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CA180C" w:rsidRPr="001B510C" w:rsidRDefault="001B51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10C">
        <w:rPr>
          <w:rFonts w:ascii="Times New Roman" w:hAnsi="Times New Roman" w:cs="Times New Roman"/>
          <w:sz w:val="28"/>
          <w:szCs w:val="28"/>
        </w:rPr>
        <w:t>ФГБУ "</w:t>
      </w:r>
      <w:r w:rsidR="00242C23">
        <w:rPr>
          <w:rFonts w:ascii="Times New Roman" w:hAnsi="Times New Roman" w:cs="Times New Roman"/>
          <w:sz w:val="28"/>
          <w:szCs w:val="28"/>
        </w:rPr>
        <w:t>Мурманское УГМС</w:t>
      </w:r>
      <w:r w:rsidRPr="001B510C">
        <w:rPr>
          <w:rFonts w:ascii="Times New Roman" w:hAnsi="Times New Roman" w:cs="Times New Roman"/>
          <w:sz w:val="28"/>
          <w:szCs w:val="28"/>
        </w:rPr>
        <w:t>"</w:t>
      </w:r>
    </w:p>
    <w:p w:rsidR="001B510C" w:rsidRPr="00AB13F8" w:rsidRDefault="001B51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1B510C">
        <w:rPr>
          <w:rFonts w:ascii="Times New Roman" w:hAnsi="Times New Roman" w:cs="Times New Roman"/>
          <w:sz w:val="28"/>
          <w:szCs w:val="28"/>
        </w:rPr>
        <w:t>2</w:t>
      </w:r>
      <w:r w:rsidR="00242C23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.1</w:t>
      </w:r>
      <w:r w:rsidR="000F0B3E" w:rsidRPr="000F0B3E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.2022 проведен профилактический визит в отношении 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1B510C">
        <w:rPr>
          <w:rFonts w:ascii="Times New Roman" w:hAnsi="Times New Roman" w:cs="Times New Roman"/>
          <w:sz w:val="28"/>
          <w:szCs w:val="28"/>
        </w:rPr>
        <w:t>г</w:t>
      </w:r>
      <w:r w:rsidR="001B510C" w:rsidRPr="00FD1D48">
        <w:rPr>
          <w:rFonts w:ascii="Times New Roman" w:hAnsi="Times New Roman" w:cs="Times New Roman"/>
          <w:sz w:val="28"/>
          <w:szCs w:val="28"/>
        </w:rPr>
        <w:t>осударственного бюджетного учреждения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 </w:t>
      </w:r>
      <w:r w:rsidR="00242C23" w:rsidRPr="00242C23">
        <w:rPr>
          <w:rFonts w:ascii="Times New Roman" w:hAnsi="Times New Roman" w:cs="Times New Roman"/>
          <w:sz w:val="28"/>
          <w:szCs w:val="28"/>
        </w:rPr>
        <w:t>«Мурманское управление по гидрометеорологии и мониторингу окружающей среды» (ФГБУ «Мурманское УГМС»), ИНН 5191501269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42C23" w:rsidRPr="00242C23">
        <w:rPr>
          <w:rFonts w:ascii="Times New Roman" w:hAnsi="Times New Roman" w:cs="Times New Roman"/>
          <w:sz w:val="28"/>
          <w:szCs w:val="28"/>
        </w:rPr>
        <w:t>183038, Россия, г. Мурманск, ул. Шмидта, д. 23, посредствам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42C23" w:rsidRPr="00242C23">
        <w:rPr>
          <w:rFonts w:ascii="Times New Roman" w:hAnsi="Times New Roman" w:cs="Times New Roman"/>
          <w:sz w:val="28"/>
          <w:szCs w:val="28"/>
        </w:rPr>
        <w:t>ФГБУ «Мурманское УГМС»</w:t>
      </w:r>
      <w:r w:rsidR="00242C23" w:rsidRPr="00242C23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2213">
        <w:rPr>
          <w:rFonts w:ascii="Times New Roman" w:hAnsi="Times New Roman" w:cs="Times New Roman"/>
          <w:sz w:val="28"/>
          <w:szCs w:val="28"/>
        </w:rPr>
        <w:t xml:space="preserve"> </w:t>
      </w:r>
      <w:r w:rsidR="00242C23" w:rsidRPr="00242C23">
        <w:rPr>
          <w:rFonts w:ascii="Times New Roman" w:hAnsi="Times New Roman" w:cs="Times New Roman"/>
          <w:sz w:val="28"/>
          <w:szCs w:val="28"/>
        </w:rPr>
        <w:t>78220331000204305054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D2673"/>
    <w:rsid w:val="005D7029"/>
    <w:rsid w:val="00747381"/>
    <w:rsid w:val="007F422D"/>
    <w:rsid w:val="00981BB3"/>
    <w:rsid w:val="00A673C9"/>
    <w:rsid w:val="00CA180C"/>
    <w:rsid w:val="00CE2213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15</cp:revision>
  <cp:lastPrinted>2022-12-21T09:19:00Z</cp:lastPrinted>
  <dcterms:created xsi:type="dcterms:W3CDTF">2022-10-19T10:59:00Z</dcterms:created>
  <dcterms:modified xsi:type="dcterms:W3CDTF">2022-12-21T09:35:00Z</dcterms:modified>
</cp:coreProperties>
</file>